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proofErr w:type="gramStart"/>
      <w:r w:rsidRPr="000D7C4C">
        <w:rPr>
          <w:rFonts w:ascii="Times New Roman" w:hAnsi="Times New Roman" w:cs="Times New Roman"/>
          <w:sz w:val="16"/>
        </w:rPr>
        <w:t>do</w:t>
      </w:r>
      <w:proofErr w:type="gramEnd"/>
      <w:r w:rsidRPr="000D7C4C">
        <w:rPr>
          <w:rFonts w:ascii="Times New Roman" w:hAnsi="Times New Roman" w:cs="Times New Roman"/>
          <w:sz w:val="16"/>
        </w:rPr>
        <w:t xml:space="preserve">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proofErr w:type="gramStart"/>
      <w:r w:rsidRPr="000D7C4C">
        <w:rPr>
          <w:rFonts w:ascii="Times New Roman" w:hAnsi="Times New Roman" w:cs="Times New Roman"/>
          <w:sz w:val="16"/>
        </w:rPr>
        <w:t>w</w:t>
      </w:r>
      <w:proofErr w:type="gramEnd"/>
      <w:r w:rsidRPr="000D7C4C">
        <w:rPr>
          <w:rFonts w:ascii="Times New Roman" w:hAnsi="Times New Roman" w:cs="Times New Roman"/>
          <w:sz w:val="16"/>
        </w:rPr>
        <w:t xml:space="preserve">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lawinę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grad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deszcz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ujemne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przymrozki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</w:t>
      </w:r>
      <w:proofErr w:type="gramStart"/>
      <w:r w:rsidRPr="0039711B">
        <w:rPr>
          <w:rFonts w:ascii="Times New Roman" w:hAnsi="Times New Roman" w:cs="Times New Roman"/>
          <w:b/>
          <w:sz w:val="24"/>
          <w:szCs w:val="24"/>
        </w:rPr>
        <w:t>ha</w:t>
      </w:r>
      <w:proofErr w:type="gramEnd"/>
      <w:r w:rsidRPr="0039711B">
        <w:rPr>
          <w:rFonts w:ascii="Times New Roman" w:hAnsi="Times New Roman" w:cs="Times New Roman"/>
          <w:b/>
          <w:sz w:val="24"/>
          <w:szCs w:val="24"/>
        </w:rPr>
        <w:t>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 xml:space="preserve">użytków zielonych …………. </w:t>
      </w:r>
      <w:proofErr w:type="gramStart"/>
      <w:r w:rsidR="0039711B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="0039711B">
        <w:rPr>
          <w:rFonts w:ascii="Times New Roman" w:hAnsi="Times New Roman" w:cs="Times New Roman"/>
          <w:sz w:val="24"/>
          <w:szCs w:val="24"/>
        </w:rPr>
        <w:t>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nazwa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powierzchnia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czy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gramStart"/>
            <w:r w:rsidRPr="0023678E">
              <w:rPr>
                <w:rFonts w:ascii="Times New Roman" w:hAnsi="Times New Roman" w:cs="Times New Roman"/>
                <w:sz w:val="20"/>
              </w:rPr>
              <w:t>tak</w:t>
            </w:r>
            <w:proofErr w:type="gramEnd"/>
            <w:r w:rsidRPr="0023678E">
              <w:rPr>
                <w:rFonts w:ascii="Times New Roman" w:hAnsi="Times New Roman" w:cs="Times New Roman"/>
                <w:sz w:val="20"/>
              </w:rPr>
              <w:t>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34">
        <w:rPr>
          <w:rFonts w:ascii="Times New Roman" w:hAnsi="Times New Roman" w:cs="Times New Roman"/>
          <w:sz w:val="24"/>
          <w:szCs w:val="24"/>
        </w:rPr>
        <w:t>gmina</w:t>
      </w:r>
      <w:proofErr w:type="gramEnd"/>
      <w:r w:rsidRPr="007E0134">
        <w:rPr>
          <w:rFonts w:ascii="Times New Roman" w:hAnsi="Times New Roman" w:cs="Times New Roman"/>
          <w:sz w:val="24"/>
          <w:szCs w:val="24"/>
        </w:rPr>
        <w:t xml:space="preserve">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34">
        <w:rPr>
          <w:rFonts w:ascii="Times New Roman" w:hAnsi="Times New Roman" w:cs="Times New Roman"/>
          <w:sz w:val="24"/>
          <w:szCs w:val="24"/>
        </w:rPr>
        <w:t>gmina</w:t>
      </w:r>
      <w:proofErr w:type="gramEnd"/>
      <w:r w:rsidRPr="007E0134">
        <w:rPr>
          <w:rFonts w:ascii="Times New Roman" w:hAnsi="Times New Roman" w:cs="Times New Roman"/>
          <w:sz w:val="24"/>
          <w:szCs w:val="24"/>
        </w:rPr>
        <w:t xml:space="preserve">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34">
        <w:rPr>
          <w:rFonts w:ascii="Times New Roman" w:hAnsi="Times New Roman" w:cs="Times New Roman"/>
          <w:sz w:val="24"/>
          <w:szCs w:val="24"/>
        </w:rPr>
        <w:t>gmina</w:t>
      </w:r>
      <w:proofErr w:type="gramEnd"/>
      <w:r w:rsidRPr="007E0134">
        <w:rPr>
          <w:rFonts w:ascii="Times New Roman" w:hAnsi="Times New Roman" w:cs="Times New Roman"/>
          <w:sz w:val="24"/>
          <w:szCs w:val="24"/>
        </w:rPr>
        <w:t xml:space="preserve">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gmin </w:t>
      </w:r>
      <w:r>
        <w:rPr>
          <w:rFonts w:ascii="Times New Roman" w:hAnsi="Times New Roman" w:cs="Times New Roman"/>
          <w:sz w:val="24"/>
          <w:szCs w:val="24"/>
        </w:rPr>
        <w:br/>
        <w:t>w których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TAK, </w:t>
      </w:r>
      <w:proofErr w:type="gramStart"/>
      <w:r>
        <w:rPr>
          <w:rFonts w:ascii="Times New Roman" w:hAnsi="Times New Roman" w:cs="Times New Roman"/>
          <w:sz w:val="24"/>
          <w:szCs w:val="24"/>
        </w:rPr>
        <w:t>to w jakim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uprawy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B2CA6" w:rsidRPr="00C1383A">
        <w:rPr>
          <w:rFonts w:ascii="Times New Roman" w:hAnsi="Times New Roman" w:cs="Times New Roman"/>
          <w:sz w:val="20"/>
          <w:szCs w:val="20"/>
        </w:rPr>
        <w:t>zwierzęta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budynki</w:t>
      </w:r>
      <w:proofErr w:type="gramEnd"/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maszyny</w:t>
      </w:r>
      <w:proofErr w:type="gramEnd"/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uprawy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zwierzęta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gospodarskie 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ryby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środki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proofErr w:type="gramStart"/>
      <w:r w:rsidR="003A4EE1"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</w:t>
      </w:r>
      <w:proofErr w:type="gramStart"/>
      <w:r w:rsidR="005643C8">
        <w:rPr>
          <w:rFonts w:ascii="Times New Roman" w:hAnsi="Times New Roman" w:cs="Times New Roman"/>
          <w:b/>
          <w:sz w:val="24"/>
          <w:szCs w:val="24"/>
        </w:rPr>
        <w:t>owocowych jako</w:t>
      </w:r>
      <w:proofErr w:type="gramEnd"/>
      <w:r w:rsidR="005643C8">
        <w:rPr>
          <w:rFonts w:ascii="Times New Roman" w:hAnsi="Times New Roman" w:cs="Times New Roman"/>
          <w:b/>
          <w:sz w:val="24"/>
          <w:szCs w:val="24"/>
        </w:rPr>
        <w:t xml:space="preserve">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proofErr w:type="gramStart"/>
      <w:r w:rsidRPr="00BD7AF6">
        <w:rPr>
          <w:rStyle w:val="Teksttreci"/>
          <w:rFonts w:ascii="Times New Roman" w:hAnsi="Times New Roman" w:cs="Times New Roman"/>
        </w:rPr>
        <w:t>str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. 1 z późn. </w:t>
      </w:r>
      <w:proofErr w:type="gramStart"/>
      <w:r w:rsidRPr="00BD7AF6">
        <w:rPr>
          <w:rStyle w:val="Teksttreci"/>
          <w:rFonts w:ascii="Times New Roman" w:hAnsi="Times New Roman" w:cs="Times New Roman"/>
        </w:rPr>
        <w:t>zm</w:t>
      </w:r>
      <w:proofErr w:type="gramEnd"/>
      <w:r w:rsidRPr="00BD7AF6">
        <w:rPr>
          <w:rStyle w:val="Teksttreci"/>
          <w:rFonts w:ascii="Times New Roman" w:hAnsi="Times New Roman" w:cs="Times New Roman"/>
        </w:rPr>
        <w:t>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listownie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poprzez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poprzez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telefonicznie</w:t>
      </w:r>
      <w:proofErr w:type="gramEnd"/>
      <w:r w:rsidRPr="00BD7AF6">
        <w:rPr>
          <w:rStyle w:val="Teksttreci"/>
          <w:rFonts w:ascii="Times New Roman" w:hAnsi="Times New Roman" w:cs="Times New Roman"/>
        </w:rPr>
        <w:t>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listownie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poprzez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proofErr w:type="gramStart"/>
      <w:r w:rsidRPr="00BD7AF6">
        <w:rPr>
          <w:rStyle w:val="Teksttreci"/>
          <w:rFonts w:ascii="Times New Roman" w:hAnsi="Times New Roman" w:cs="Times New Roman"/>
        </w:rPr>
        <w:t>poprzez</w:t>
      </w:r>
      <w:proofErr w:type="gramEnd"/>
      <w:r w:rsidRPr="00BD7AF6">
        <w:rPr>
          <w:rStyle w:val="Teksttreci"/>
          <w:rFonts w:ascii="Times New Roman" w:hAnsi="Times New Roman" w:cs="Times New Roman"/>
        </w:rPr>
        <w:t xml:space="preserve"> e-mail: </w:t>
      </w:r>
      <w:hyperlink r:id="rId9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</w:t>
      </w:r>
      <w:proofErr w:type="gramStart"/>
      <w:r>
        <w:rPr>
          <w:rStyle w:val="Teksttreci"/>
          <w:rFonts w:ascii="Times New Roman" w:hAnsi="Times New Roman" w:cs="Times New Roman"/>
        </w:rPr>
        <w:t xml:space="preserve">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realizacji</w:t>
      </w:r>
      <w:proofErr w:type="gramEnd"/>
      <w:r w:rsidRPr="00B3404E">
        <w:rPr>
          <w:rFonts w:ascii="Times New Roman" w:hAnsi="Times New Roman" w:cs="Times New Roman"/>
        </w:rPr>
        <w:t xml:space="preserve">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w sprawie szczegółowego zakresu i sposobów realizacji niektórych zadań Agencji Restrukturyzacji i Modernizacji Rolnictwa (Dz. U. </w:t>
      </w:r>
      <w:proofErr w:type="gramStart"/>
      <w:r w:rsidRPr="00B3404E">
        <w:rPr>
          <w:rFonts w:ascii="Times New Roman" w:hAnsi="Times New Roman" w:cs="Times New Roman"/>
        </w:rPr>
        <w:t>z</w:t>
      </w:r>
      <w:proofErr w:type="gramEnd"/>
      <w:r w:rsidRPr="00B3404E">
        <w:rPr>
          <w:rFonts w:ascii="Times New Roman" w:hAnsi="Times New Roman" w:cs="Times New Roman"/>
        </w:rPr>
        <w:t xml:space="preserve"> 2015 r. poz. 187, z późn. </w:t>
      </w:r>
      <w:proofErr w:type="gramStart"/>
      <w:r w:rsidRPr="00B3404E">
        <w:rPr>
          <w:rFonts w:ascii="Times New Roman" w:hAnsi="Times New Roman" w:cs="Times New Roman"/>
        </w:rPr>
        <w:t>zm</w:t>
      </w:r>
      <w:proofErr w:type="gramEnd"/>
      <w:r w:rsidRPr="00B3404E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proofErr w:type="gramStart"/>
      <w:r w:rsidRPr="00F5739C">
        <w:rPr>
          <w:rStyle w:val="Teksttreci"/>
          <w:rFonts w:ascii="Times New Roman" w:hAnsi="Times New Roman" w:cs="Times New Roman"/>
        </w:rPr>
        <w:t>prawo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proofErr w:type="gramStart"/>
      <w:r w:rsidRPr="00F5739C">
        <w:rPr>
          <w:rStyle w:val="Teksttreci"/>
          <w:rFonts w:ascii="Times New Roman" w:hAnsi="Times New Roman" w:cs="Times New Roman"/>
        </w:rPr>
        <w:t>prawo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 xml:space="preserve">prawo do usunięcia </w:t>
      </w:r>
      <w:proofErr w:type="gramStart"/>
      <w:r w:rsidRPr="00F5739C">
        <w:rPr>
          <w:rStyle w:val="Teksttreci"/>
          <w:rFonts w:ascii="Times New Roman" w:hAnsi="Times New Roman" w:cs="Times New Roman"/>
        </w:rPr>
        <w:t>danych(jeśli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proofErr w:type="gramStart"/>
      <w:r w:rsidRPr="00F5739C">
        <w:rPr>
          <w:rStyle w:val="Teksttreci"/>
          <w:rFonts w:ascii="Times New Roman" w:hAnsi="Times New Roman" w:cs="Times New Roman"/>
        </w:rPr>
        <w:t>prawo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proofErr w:type="gramStart"/>
      <w:r w:rsidRPr="00F5739C">
        <w:rPr>
          <w:rStyle w:val="Teksttreci"/>
          <w:rFonts w:ascii="Times New Roman" w:hAnsi="Times New Roman" w:cs="Times New Roman"/>
        </w:rPr>
        <w:t>prawo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</w:t>
      </w:r>
      <w:proofErr w:type="gramStart"/>
      <w:r w:rsidRPr="00F5739C">
        <w:rPr>
          <w:rStyle w:val="Teksttreci"/>
          <w:rFonts w:ascii="Times New Roman" w:hAnsi="Times New Roman" w:cs="Times New Roman"/>
        </w:rPr>
        <w:t>Pan że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20"/>
              </w:rPr>
              <w:t>szkody</w:t>
            </w:r>
            <w:proofErr w:type="gramEnd"/>
            <w:r w:rsidRPr="000D7C4C">
              <w:rPr>
                <w:rFonts w:ascii="Times New Roman" w:hAnsi="Times New Roman" w:cs="Times New Roman"/>
                <w:sz w:val="20"/>
              </w:rPr>
              <w:t xml:space="preserve">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20"/>
              </w:rPr>
              <w:t>szkody</w:t>
            </w:r>
            <w:proofErr w:type="gramEnd"/>
            <w:r w:rsidRPr="000D7C4C">
              <w:rPr>
                <w:rFonts w:ascii="Times New Roman" w:hAnsi="Times New Roman" w:cs="Times New Roman"/>
                <w:sz w:val="20"/>
              </w:rPr>
              <w:t xml:space="preserve">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B40E4">
        <w:rPr>
          <w:rFonts w:ascii="Times New Roman" w:hAnsi="Times New Roman" w:cs="Times New Roman"/>
          <w:b/>
          <w:sz w:val="20"/>
          <w:szCs w:val="20"/>
        </w:rPr>
        <w:t>o</w:t>
      </w:r>
      <w:proofErr w:type="gramEnd"/>
      <w:r w:rsidRPr="00FB40E4">
        <w:rPr>
          <w:rFonts w:ascii="Times New Roman" w:hAnsi="Times New Roman" w:cs="Times New Roman"/>
          <w:b/>
          <w:sz w:val="20"/>
          <w:szCs w:val="20"/>
        </w:rPr>
        <w:t xml:space="preserve">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posiadam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zielone  i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których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zgodnie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sołectwa w którym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znajduje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w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producenta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niezebrania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wyniku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przez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</w:rPr>
              <w:t>x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B40E4">
        <w:rPr>
          <w:rFonts w:ascii="Times New Roman" w:hAnsi="Times New Roman" w:cs="Times New Roman"/>
          <w:b/>
          <w:sz w:val="20"/>
          <w:szCs w:val="20"/>
        </w:rPr>
        <w:t>szkody</w:t>
      </w:r>
      <w:proofErr w:type="gramEnd"/>
      <w:r w:rsidRPr="00FB40E4">
        <w:rPr>
          <w:rFonts w:ascii="Times New Roman" w:hAnsi="Times New Roman" w:cs="Times New Roman"/>
          <w:b/>
          <w:sz w:val="20"/>
          <w:szCs w:val="20"/>
        </w:rPr>
        <w:t xml:space="preserve">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  <w:proofErr w:type="gramEnd"/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32F4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="005332F4">
        <w:rPr>
          <w:rFonts w:ascii="Times New Roman" w:hAnsi="Times New Roman" w:cs="Times New Roman"/>
          <w:sz w:val="24"/>
          <w:szCs w:val="24"/>
        </w:rPr>
        <w:t>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52715">
        <w:rPr>
          <w:rFonts w:ascii="Times New Roman" w:hAnsi="Times New Roman" w:cs="Times New Roman"/>
          <w:b/>
          <w:sz w:val="20"/>
        </w:rPr>
        <w:t>szkody</w:t>
      </w:r>
      <w:proofErr w:type="gramEnd"/>
      <w:r w:rsidRPr="00752715">
        <w:rPr>
          <w:rFonts w:ascii="Times New Roman" w:hAnsi="Times New Roman" w:cs="Times New Roman"/>
          <w:b/>
          <w:sz w:val="20"/>
        </w:rPr>
        <w:t xml:space="preserve">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stada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gatunek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powierzchnia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b/>
                <w:sz w:val="20"/>
              </w:rPr>
              <w:t>uszkodzona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proofErr w:type="gramStart"/>
      <w:r w:rsidRPr="00752715">
        <w:rPr>
          <w:rFonts w:ascii="Times New Roman" w:hAnsi="Times New Roman" w:cs="Times New Roman"/>
          <w:b/>
          <w:sz w:val="20"/>
        </w:rPr>
        <w:t>szkody</w:t>
      </w:r>
      <w:proofErr w:type="gramEnd"/>
      <w:r w:rsidRPr="00752715">
        <w:rPr>
          <w:rFonts w:ascii="Times New Roman" w:hAnsi="Times New Roman" w:cs="Times New Roman"/>
          <w:b/>
          <w:sz w:val="20"/>
        </w:rPr>
        <w:t xml:space="preserve">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nazwa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zgodny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nr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powierzchnia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hodowlane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średnia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produkcja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średnia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padnięciem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wyniku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C4C">
              <w:rPr>
                <w:rFonts w:ascii="Times New Roman" w:hAnsi="Times New Roman" w:cs="Times New Roman"/>
                <w:sz w:val="18"/>
              </w:rPr>
              <w:t>atmosferycznego</w:t>
            </w:r>
            <w:proofErr w:type="gramEnd"/>
            <w:r w:rsidRPr="000D7C4C">
              <w:rPr>
                <w:rFonts w:ascii="Times New Roman" w:hAnsi="Times New Roman" w:cs="Times New Roman"/>
                <w:sz w:val="18"/>
              </w:rPr>
              <w:t xml:space="preserve">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2C" w:rsidRDefault="004B022C" w:rsidP="00C61393">
      <w:pPr>
        <w:spacing w:after="0" w:line="240" w:lineRule="auto"/>
      </w:pPr>
      <w:r>
        <w:separator/>
      </w:r>
    </w:p>
  </w:endnote>
  <w:endnote w:type="continuationSeparator" w:id="0">
    <w:p w:rsidR="004B022C" w:rsidRDefault="004B022C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2C" w:rsidRDefault="004B022C" w:rsidP="00C61393">
      <w:pPr>
        <w:spacing w:after="0" w:line="240" w:lineRule="auto"/>
      </w:pPr>
      <w:r>
        <w:separator/>
      </w:r>
    </w:p>
  </w:footnote>
  <w:footnote w:type="continuationSeparator" w:id="0">
    <w:p w:rsidR="004B022C" w:rsidRDefault="004B022C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FFF4143-2D86-4F9E-883A-7B602E0B95B4}"/>
  </w:docVars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170CE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wieckie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FF4143-2D86-4F9E-883A-7B602E0B95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Danuta Wolszczak</cp:lastModifiedBy>
  <cp:revision>2</cp:revision>
  <dcterms:created xsi:type="dcterms:W3CDTF">2026-05-12T09:56:00Z</dcterms:created>
  <dcterms:modified xsi:type="dcterms:W3CDTF">2026-05-12T09:56:00Z</dcterms:modified>
</cp:coreProperties>
</file>